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745" w:rsidRPr="00753745" w:rsidRDefault="00753745" w:rsidP="00996161">
      <w:pPr>
        <w:pStyle w:val="a8"/>
        <w:rPr>
          <w:sz w:val="28"/>
          <w:szCs w:val="28"/>
        </w:rPr>
      </w:pPr>
      <w:r w:rsidRPr="00753745">
        <w:rPr>
          <w:sz w:val="28"/>
          <w:szCs w:val="28"/>
        </w:rPr>
        <w:t>проект</w:t>
      </w:r>
    </w:p>
    <w:p w:rsidR="00996161" w:rsidRDefault="00996161" w:rsidP="00996161">
      <w:pPr>
        <w:pStyle w:val="a8"/>
        <w:rPr>
          <w:sz w:val="24"/>
          <w:szCs w:val="24"/>
        </w:rPr>
      </w:pPr>
      <w:r>
        <w:rPr>
          <w:sz w:val="24"/>
          <w:szCs w:val="24"/>
        </w:rPr>
        <w:t>ДОГОВОР</w:t>
      </w:r>
      <w:r w:rsidR="006365C4">
        <w:rPr>
          <w:sz w:val="24"/>
          <w:szCs w:val="24"/>
        </w:rPr>
        <w:t>А</w:t>
      </w:r>
      <w:r>
        <w:rPr>
          <w:sz w:val="24"/>
          <w:szCs w:val="24"/>
        </w:rPr>
        <w:t xml:space="preserve">  КУПЛИ-ПРОДАЖИ  № _______</w:t>
      </w:r>
    </w:p>
    <w:p w:rsidR="00996161" w:rsidRDefault="00996161" w:rsidP="00996161">
      <w:pPr>
        <w:jc w:val="center"/>
      </w:pPr>
      <w:r>
        <w:t xml:space="preserve">                                </w:t>
      </w:r>
    </w:p>
    <w:p w:rsidR="00996161" w:rsidRPr="006365C4" w:rsidRDefault="00272D86" w:rsidP="00687FC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</w:t>
      </w:r>
      <w:r w:rsidRPr="006365C4">
        <w:rPr>
          <w:rFonts w:ascii="Times New Roman" w:hAnsi="Times New Roman" w:cs="Times New Roman"/>
        </w:rPr>
        <w:t>. Новозыбков</w:t>
      </w:r>
      <w:r w:rsidR="00996161" w:rsidRPr="006365C4">
        <w:rPr>
          <w:rFonts w:ascii="Times New Roman" w:hAnsi="Times New Roman" w:cs="Times New Roman"/>
        </w:rPr>
        <w:tab/>
      </w:r>
      <w:r w:rsidR="00996161" w:rsidRPr="006365C4">
        <w:rPr>
          <w:rFonts w:ascii="Times New Roman" w:hAnsi="Times New Roman" w:cs="Times New Roman"/>
        </w:rPr>
        <w:tab/>
      </w:r>
      <w:r w:rsidR="00996161" w:rsidRPr="006365C4">
        <w:rPr>
          <w:rFonts w:ascii="Times New Roman" w:hAnsi="Times New Roman" w:cs="Times New Roman"/>
        </w:rPr>
        <w:tab/>
      </w:r>
      <w:r w:rsidR="00996161" w:rsidRPr="006365C4">
        <w:rPr>
          <w:rFonts w:ascii="Times New Roman" w:hAnsi="Times New Roman" w:cs="Times New Roman"/>
        </w:rPr>
        <w:tab/>
      </w:r>
      <w:r w:rsidR="00996161" w:rsidRPr="006365C4">
        <w:rPr>
          <w:rFonts w:ascii="Times New Roman" w:hAnsi="Times New Roman" w:cs="Times New Roman"/>
        </w:rPr>
        <w:tab/>
        <w:t xml:space="preserve">                                           «__» _________20</w:t>
      </w:r>
      <w:r w:rsidR="00310903" w:rsidRPr="006365C4">
        <w:rPr>
          <w:rFonts w:ascii="Times New Roman" w:hAnsi="Times New Roman" w:cs="Times New Roman"/>
        </w:rPr>
        <w:t>2</w:t>
      </w:r>
      <w:r w:rsidR="0040395B">
        <w:rPr>
          <w:rFonts w:ascii="Times New Roman" w:hAnsi="Times New Roman" w:cs="Times New Roman"/>
        </w:rPr>
        <w:t>2</w:t>
      </w:r>
      <w:r w:rsidR="00996161" w:rsidRPr="006365C4">
        <w:rPr>
          <w:rFonts w:ascii="Times New Roman" w:hAnsi="Times New Roman" w:cs="Times New Roman"/>
        </w:rPr>
        <w:t xml:space="preserve"> года</w:t>
      </w:r>
    </w:p>
    <w:p w:rsidR="006365C4" w:rsidRDefault="006365C4" w:rsidP="00996161">
      <w:pPr>
        <w:pStyle w:val="ConsPlusNonformat"/>
        <w:widowControl/>
        <w:ind w:firstLine="851"/>
        <w:jc w:val="both"/>
        <w:rPr>
          <w:rFonts w:ascii="Times New Roman" w:hAnsi="Times New Roman" w:cs="Times New Roman"/>
          <w:i/>
          <w:color w:val="FF0000"/>
          <w:sz w:val="22"/>
          <w:szCs w:val="22"/>
        </w:rPr>
      </w:pPr>
    </w:p>
    <w:p w:rsidR="006365C4" w:rsidRPr="006365C4" w:rsidRDefault="006365C4" w:rsidP="006365C4">
      <w:pPr>
        <w:jc w:val="both"/>
        <w:rPr>
          <w:rStyle w:val="aa"/>
          <w:rFonts w:ascii="Times New Roman" w:hAnsi="Times New Roman" w:cs="Times New Roman"/>
          <w:b w:val="0"/>
        </w:rPr>
      </w:pPr>
      <w:r w:rsidRPr="006365C4">
        <w:rPr>
          <w:rFonts w:ascii="Times New Roman" w:hAnsi="Times New Roman" w:cs="Times New Roman"/>
          <w:u w:val="single"/>
        </w:rPr>
        <w:t xml:space="preserve">Комитет   по управлению имуществом Новозыбковской городской администрации, </w:t>
      </w:r>
      <w:r w:rsidRPr="006365C4">
        <w:rPr>
          <w:rStyle w:val="aa"/>
          <w:rFonts w:ascii="Times New Roman" w:hAnsi="Times New Roman" w:cs="Times New Roman"/>
          <w:b w:val="0"/>
        </w:rPr>
        <w:t xml:space="preserve">ИНН 3204000558, КПП 324101001, ОГРН 1023201536500, дата гос. регистрации: 24.07.2009г., наименование регистрирующего органа: межрайонная инспекция Федеральной налоговой службы №1 по Брянской области, адрес (местонахождения) постоянно действующего органа: Россия, Брянская область, г. Новозыбков, пл. Октябрьской революции, 2, </w:t>
      </w:r>
    </w:p>
    <w:p w:rsidR="006365C4" w:rsidRPr="006365C4" w:rsidRDefault="006365C4" w:rsidP="006365C4">
      <w:pPr>
        <w:pStyle w:val="a5"/>
        <w:jc w:val="both"/>
        <w:rPr>
          <w:rStyle w:val="aa"/>
          <w:rFonts w:ascii="Times New Roman" w:hAnsi="Times New Roman"/>
          <w:b w:val="0"/>
          <w:u w:val="single"/>
        </w:rPr>
      </w:pPr>
      <w:r w:rsidRPr="006365C4">
        <w:rPr>
          <w:rStyle w:val="aa"/>
          <w:rFonts w:ascii="Times New Roman" w:hAnsi="Times New Roman"/>
          <w:b w:val="0"/>
          <w:u w:val="single"/>
        </w:rPr>
        <w:t>в лице  __________________________________________________________________,</w:t>
      </w:r>
    </w:p>
    <w:p w:rsidR="006365C4" w:rsidRPr="006365C4" w:rsidRDefault="006365C4" w:rsidP="006365C4">
      <w:pPr>
        <w:pStyle w:val="ConsPlusNonformat"/>
        <w:widowControl/>
        <w:ind w:firstLine="851"/>
        <w:jc w:val="both"/>
        <w:rPr>
          <w:rFonts w:ascii="Times New Roman" w:hAnsi="Times New Roman" w:cs="Times New Roman"/>
          <w:sz w:val="22"/>
          <w:szCs w:val="22"/>
        </w:rPr>
      </w:pPr>
      <w:r w:rsidRPr="006365C4">
        <w:rPr>
          <w:rStyle w:val="aa"/>
          <w:rFonts w:ascii="Times New Roman" w:hAnsi="Times New Roman" w:cs="Times New Roman"/>
          <w:b w:val="0"/>
          <w:sz w:val="22"/>
          <w:szCs w:val="22"/>
        </w:rPr>
        <w:t xml:space="preserve">         </w:t>
      </w:r>
      <w:proofErr w:type="gramStart"/>
      <w:r w:rsidRPr="006365C4">
        <w:rPr>
          <w:rStyle w:val="aa"/>
          <w:rFonts w:ascii="Times New Roman" w:hAnsi="Times New Roman" w:cs="Times New Roman"/>
          <w:b w:val="0"/>
          <w:sz w:val="22"/>
          <w:szCs w:val="22"/>
        </w:rPr>
        <w:t>(Ф.И.О. руководителя органа по управлению муниципальным имуществом) действующего на основании   Положения  о  комитете по управлению имуществом Новозыбковской городской администрации, распоряжения Новозыбковской городской администрации</w:t>
      </w:r>
      <w:r w:rsidRPr="006365C4">
        <w:rPr>
          <w:rStyle w:val="aa"/>
          <w:rFonts w:ascii="Times New Roman" w:hAnsi="Times New Roman" w:cs="Times New Roman"/>
          <w:b w:val="0"/>
          <w:color w:val="FF0000"/>
          <w:sz w:val="22"/>
          <w:szCs w:val="22"/>
        </w:rPr>
        <w:t xml:space="preserve"> </w:t>
      </w:r>
      <w:r w:rsidRPr="006365C4">
        <w:rPr>
          <w:rStyle w:val="aa"/>
          <w:rFonts w:ascii="Times New Roman" w:hAnsi="Times New Roman" w:cs="Times New Roman"/>
          <w:b w:val="0"/>
          <w:sz w:val="22"/>
          <w:szCs w:val="22"/>
        </w:rPr>
        <w:t xml:space="preserve">от ______ № ____, именуемый в дальнейшем «Продавец» с одной стороны и </w:t>
      </w:r>
      <w:r w:rsidRPr="006365C4">
        <w:rPr>
          <w:rFonts w:ascii="Times New Roman" w:hAnsi="Times New Roman" w:cs="Times New Roman"/>
          <w:sz w:val="22"/>
          <w:szCs w:val="22"/>
        </w:rPr>
        <w:t>_____________________, именуемый в дальнейшем Покупатель, с другой стороны, совместно именуемые «Стороны», на основании протокола  __________ от «___» _________2021 г. № ______, заключили настоящий Договор о нижеследующем:</w:t>
      </w:r>
      <w:proofErr w:type="gramEnd"/>
    </w:p>
    <w:p w:rsidR="00EC48E8" w:rsidRPr="006365C4" w:rsidRDefault="00EC48E8" w:rsidP="00996161">
      <w:pPr>
        <w:pStyle w:val="ConsPlusNonformat"/>
        <w:widowControl/>
        <w:ind w:firstLine="851"/>
        <w:jc w:val="both"/>
        <w:rPr>
          <w:rFonts w:ascii="Times New Roman" w:hAnsi="Times New Roman" w:cs="Times New Roman"/>
          <w:sz w:val="22"/>
          <w:szCs w:val="22"/>
        </w:rPr>
      </w:pPr>
    </w:p>
    <w:p w:rsidR="00EC48E8" w:rsidRPr="00EC48E8" w:rsidRDefault="00996161" w:rsidP="00EC48E8">
      <w:pPr>
        <w:pStyle w:val="a6"/>
        <w:numPr>
          <w:ilvl w:val="0"/>
          <w:numId w:val="1"/>
        </w:numPr>
        <w:spacing w:after="0"/>
        <w:ind w:left="0" w:firstLine="0"/>
        <w:jc w:val="center"/>
        <w:rPr>
          <w:b/>
          <w:sz w:val="22"/>
          <w:szCs w:val="22"/>
        </w:rPr>
      </w:pPr>
      <w:r w:rsidRPr="00687FC4">
        <w:rPr>
          <w:b/>
          <w:sz w:val="22"/>
          <w:szCs w:val="22"/>
        </w:rPr>
        <w:t>Предмет договора</w:t>
      </w:r>
    </w:p>
    <w:p w:rsidR="00996161" w:rsidRPr="00687FC4" w:rsidRDefault="00996161" w:rsidP="00996161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2"/>
          <w:szCs w:val="22"/>
        </w:rPr>
      </w:pPr>
      <w:r w:rsidRPr="00687FC4">
        <w:rPr>
          <w:rFonts w:ascii="Times New Roman" w:hAnsi="Times New Roman" w:cs="Times New Roman"/>
          <w:sz w:val="22"/>
          <w:szCs w:val="22"/>
        </w:rPr>
        <w:t>1.1. По настоящему договору Продавец обязуется передать в собственность Покупателя земельный участок, а Покупатель обязуется принять и оплатить за него цену, предусмотренную договором.</w:t>
      </w:r>
    </w:p>
    <w:p w:rsidR="00996161" w:rsidRPr="00687FC4" w:rsidRDefault="00996161" w:rsidP="00996161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2"/>
          <w:szCs w:val="22"/>
        </w:rPr>
      </w:pPr>
      <w:r w:rsidRPr="00687FC4">
        <w:rPr>
          <w:rFonts w:ascii="Times New Roman" w:hAnsi="Times New Roman" w:cs="Times New Roman"/>
          <w:sz w:val="22"/>
          <w:szCs w:val="22"/>
        </w:rPr>
        <w:t xml:space="preserve">1.2. Земельный участок из категории земель – </w:t>
      </w:r>
      <w:r w:rsidR="008C3DB3">
        <w:rPr>
          <w:rFonts w:ascii="Times New Roman" w:hAnsi="Times New Roman" w:cs="Times New Roman"/>
          <w:sz w:val="22"/>
          <w:szCs w:val="22"/>
        </w:rPr>
        <w:t>______________________</w:t>
      </w:r>
      <w:r w:rsidRPr="00687FC4">
        <w:rPr>
          <w:rFonts w:ascii="Times New Roman" w:hAnsi="Times New Roman" w:cs="Times New Roman"/>
          <w:sz w:val="22"/>
          <w:szCs w:val="22"/>
        </w:rPr>
        <w:t xml:space="preserve">. Местоположение: </w:t>
      </w:r>
      <w:r w:rsidR="009A281E">
        <w:rPr>
          <w:rFonts w:ascii="Times New Roman" w:hAnsi="Times New Roman" w:cs="Times New Roman"/>
          <w:sz w:val="22"/>
          <w:szCs w:val="22"/>
        </w:rPr>
        <w:t>_________________</w:t>
      </w:r>
      <w:r w:rsidR="001C3B38" w:rsidRPr="00687FC4">
        <w:rPr>
          <w:rFonts w:ascii="Times New Roman" w:hAnsi="Times New Roman" w:cs="Times New Roman"/>
          <w:sz w:val="22"/>
          <w:szCs w:val="22"/>
        </w:rPr>
        <w:t>, к</w:t>
      </w:r>
      <w:r w:rsidRPr="00687FC4">
        <w:rPr>
          <w:rFonts w:ascii="Times New Roman" w:hAnsi="Times New Roman" w:cs="Times New Roman"/>
          <w:sz w:val="22"/>
          <w:szCs w:val="22"/>
        </w:rPr>
        <w:t xml:space="preserve">адастровый номер </w:t>
      </w:r>
      <w:r w:rsidR="008C3DB3">
        <w:rPr>
          <w:rFonts w:ascii="Times New Roman" w:hAnsi="Times New Roman" w:cs="Times New Roman"/>
          <w:sz w:val="22"/>
          <w:szCs w:val="22"/>
        </w:rPr>
        <w:t>__________</w:t>
      </w:r>
      <w:r w:rsidR="001C3B38" w:rsidRPr="00687FC4">
        <w:rPr>
          <w:rFonts w:ascii="Times New Roman" w:hAnsi="Times New Roman" w:cs="Times New Roman"/>
          <w:sz w:val="22"/>
          <w:szCs w:val="22"/>
        </w:rPr>
        <w:t>, п</w:t>
      </w:r>
      <w:r w:rsidR="008C3DB3">
        <w:rPr>
          <w:rFonts w:ascii="Times New Roman" w:hAnsi="Times New Roman" w:cs="Times New Roman"/>
          <w:sz w:val="22"/>
          <w:szCs w:val="22"/>
        </w:rPr>
        <w:t>лощадь участка __</w:t>
      </w:r>
      <w:r w:rsidR="001C3B38" w:rsidRPr="00687FC4">
        <w:rPr>
          <w:rFonts w:ascii="Times New Roman" w:hAnsi="Times New Roman" w:cs="Times New Roman"/>
          <w:sz w:val="22"/>
          <w:szCs w:val="22"/>
        </w:rPr>
        <w:t xml:space="preserve"> кв. м, р</w:t>
      </w:r>
      <w:r w:rsidRPr="00687FC4">
        <w:rPr>
          <w:rFonts w:ascii="Times New Roman" w:hAnsi="Times New Roman" w:cs="Times New Roman"/>
          <w:sz w:val="22"/>
          <w:szCs w:val="22"/>
        </w:rPr>
        <w:t xml:space="preserve">азрешенное использование – </w:t>
      </w:r>
      <w:r w:rsidR="008C3DB3">
        <w:rPr>
          <w:rFonts w:ascii="Times New Roman" w:hAnsi="Times New Roman" w:cs="Times New Roman"/>
          <w:sz w:val="22"/>
          <w:szCs w:val="22"/>
        </w:rPr>
        <w:t>_______________________________________________</w:t>
      </w:r>
      <w:r w:rsidRPr="00687FC4">
        <w:rPr>
          <w:rFonts w:ascii="Times New Roman" w:hAnsi="Times New Roman" w:cs="Times New Roman"/>
          <w:sz w:val="22"/>
          <w:szCs w:val="22"/>
        </w:rPr>
        <w:t>.</w:t>
      </w:r>
    </w:p>
    <w:p w:rsidR="001C3B38" w:rsidRPr="006365C4" w:rsidRDefault="001C3B38" w:rsidP="00240CFD">
      <w:pPr>
        <w:autoSpaceDE w:val="0"/>
        <w:autoSpaceDN w:val="0"/>
        <w:adjustRightInd w:val="0"/>
        <w:spacing w:line="240" w:lineRule="auto"/>
        <w:ind w:firstLine="851"/>
        <w:jc w:val="both"/>
        <w:outlineLvl w:val="1"/>
        <w:rPr>
          <w:rFonts w:ascii="Times New Roman" w:hAnsi="Times New Roman" w:cs="Times New Roman"/>
        </w:rPr>
      </w:pPr>
      <w:r w:rsidRPr="006365C4">
        <w:rPr>
          <w:rFonts w:ascii="Times New Roman" w:hAnsi="Times New Roman" w:cs="Times New Roman"/>
        </w:rPr>
        <w:t xml:space="preserve">1.3. Земельный участок находится в </w:t>
      </w:r>
      <w:r w:rsidR="006365C4" w:rsidRPr="006365C4">
        <w:rPr>
          <w:rFonts w:ascii="Times New Roman" w:hAnsi="Times New Roman" w:cs="Times New Roman"/>
        </w:rPr>
        <w:t>неразграниченной собс</w:t>
      </w:r>
      <w:r w:rsidR="00C062E9">
        <w:rPr>
          <w:rFonts w:ascii="Times New Roman" w:hAnsi="Times New Roman" w:cs="Times New Roman"/>
        </w:rPr>
        <w:t>т</w:t>
      </w:r>
      <w:r w:rsidR="006365C4" w:rsidRPr="006365C4">
        <w:rPr>
          <w:rFonts w:ascii="Times New Roman" w:hAnsi="Times New Roman" w:cs="Times New Roman"/>
        </w:rPr>
        <w:t>венности</w:t>
      </w:r>
    </w:p>
    <w:p w:rsidR="00996161" w:rsidRPr="006365C4" w:rsidRDefault="00996161" w:rsidP="00240CFD">
      <w:pPr>
        <w:autoSpaceDE w:val="0"/>
        <w:autoSpaceDN w:val="0"/>
        <w:adjustRightInd w:val="0"/>
        <w:spacing w:line="240" w:lineRule="auto"/>
        <w:ind w:firstLine="851"/>
        <w:jc w:val="both"/>
        <w:outlineLvl w:val="1"/>
        <w:rPr>
          <w:rFonts w:ascii="Times New Roman" w:hAnsi="Times New Roman" w:cs="Times New Roman"/>
        </w:rPr>
      </w:pPr>
      <w:r w:rsidRPr="00272D86">
        <w:rPr>
          <w:rFonts w:ascii="Times New Roman" w:hAnsi="Times New Roman" w:cs="Times New Roman"/>
        </w:rPr>
        <w:t xml:space="preserve">1.4. Продажа </w:t>
      </w:r>
      <w:r w:rsidR="00D96722" w:rsidRPr="00272D86">
        <w:rPr>
          <w:rFonts w:ascii="Times New Roman" w:hAnsi="Times New Roman" w:cs="Times New Roman"/>
        </w:rPr>
        <w:t>земельного участка</w:t>
      </w:r>
      <w:r w:rsidRPr="00272D86">
        <w:rPr>
          <w:rFonts w:ascii="Times New Roman" w:hAnsi="Times New Roman" w:cs="Times New Roman"/>
        </w:rPr>
        <w:t xml:space="preserve"> производится на основании:</w:t>
      </w:r>
      <w:r w:rsidRPr="00272D86">
        <w:rPr>
          <w:rFonts w:ascii="Times New Roman" w:hAnsi="Times New Roman" w:cs="Times New Roman"/>
          <w:bCs/>
        </w:rPr>
        <w:t xml:space="preserve"> </w:t>
      </w:r>
      <w:r w:rsidR="00272D86" w:rsidRPr="00272D86">
        <w:rPr>
          <w:rFonts w:ascii="Times New Roman" w:hAnsi="Times New Roman" w:cs="Times New Roman"/>
          <w:bCs/>
        </w:rPr>
        <w:t>постановления Новозыбковской городской администрации</w:t>
      </w:r>
      <w:r w:rsidRPr="00272D86">
        <w:rPr>
          <w:rFonts w:ascii="Times New Roman" w:hAnsi="Times New Roman" w:cs="Times New Roman"/>
          <w:bCs/>
        </w:rPr>
        <w:t xml:space="preserve"> </w:t>
      </w:r>
      <w:r w:rsidRPr="006365C4">
        <w:rPr>
          <w:rFonts w:ascii="Times New Roman" w:hAnsi="Times New Roman" w:cs="Times New Roman"/>
          <w:bCs/>
        </w:rPr>
        <w:t>от</w:t>
      </w:r>
      <w:r w:rsidR="001C3B38" w:rsidRPr="006365C4">
        <w:rPr>
          <w:rFonts w:ascii="Times New Roman" w:hAnsi="Times New Roman" w:cs="Times New Roman"/>
          <w:bCs/>
        </w:rPr>
        <w:t xml:space="preserve"> </w:t>
      </w:r>
      <w:r w:rsidR="009A281E" w:rsidRPr="006365C4">
        <w:rPr>
          <w:rFonts w:ascii="Times New Roman" w:hAnsi="Times New Roman" w:cs="Times New Roman"/>
          <w:bCs/>
        </w:rPr>
        <w:t>______</w:t>
      </w:r>
      <w:r w:rsidR="00072EA0" w:rsidRPr="006365C4">
        <w:rPr>
          <w:rFonts w:ascii="Times New Roman" w:hAnsi="Times New Roman" w:cs="Times New Roman"/>
          <w:bCs/>
        </w:rPr>
        <w:t xml:space="preserve"> года </w:t>
      </w:r>
      <w:r w:rsidRPr="006365C4">
        <w:rPr>
          <w:rFonts w:ascii="Times New Roman" w:hAnsi="Times New Roman" w:cs="Times New Roman"/>
          <w:bCs/>
        </w:rPr>
        <w:t xml:space="preserve">№ </w:t>
      </w:r>
      <w:r w:rsidR="009A281E" w:rsidRPr="006365C4">
        <w:rPr>
          <w:rFonts w:ascii="Times New Roman" w:hAnsi="Times New Roman" w:cs="Times New Roman"/>
          <w:bCs/>
        </w:rPr>
        <w:t>____</w:t>
      </w:r>
      <w:r w:rsidRPr="006365C4">
        <w:rPr>
          <w:rFonts w:ascii="Times New Roman" w:hAnsi="Times New Roman" w:cs="Times New Roman"/>
        </w:rPr>
        <w:t>.</w:t>
      </w:r>
    </w:p>
    <w:p w:rsidR="00996161" w:rsidRPr="00687FC4" w:rsidRDefault="007A2E58" w:rsidP="00996161">
      <w:pPr>
        <w:pStyle w:val="a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2</w:t>
      </w:r>
      <w:r w:rsidR="00996161" w:rsidRPr="00687FC4">
        <w:rPr>
          <w:b/>
          <w:sz w:val="22"/>
          <w:szCs w:val="22"/>
        </w:rPr>
        <w:t>. Цена договора и порядок расчетов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 xml:space="preserve">2.1. </w:t>
      </w:r>
      <w:proofErr w:type="gramStart"/>
      <w:r w:rsidRPr="00687FC4">
        <w:rPr>
          <w:sz w:val="22"/>
          <w:szCs w:val="22"/>
        </w:rPr>
        <w:t xml:space="preserve">Цена земельного участка установлена в соответствии с </w:t>
      </w:r>
      <w:r w:rsidR="00DD2081">
        <w:rPr>
          <w:sz w:val="22"/>
          <w:szCs w:val="22"/>
        </w:rPr>
        <w:t>_______</w:t>
      </w:r>
      <w:r w:rsidRPr="00687FC4">
        <w:rPr>
          <w:sz w:val="22"/>
          <w:szCs w:val="22"/>
        </w:rPr>
        <w:t xml:space="preserve"> от _______ № _____ и составляет __________________ рублей.</w:t>
      </w:r>
      <w:proofErr w:type="gramEnd"/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 xml:space="preserve">2.2. Задаток в сумме </w:t>
      </w:r>
      <w:r w:rsidRPr="00687FC4">
        <w:rPr>
          <w:b/>
          <w:sz w:val="22"/>
          <w:szCs w:val="22"/>
        </w:rPr>
        <w:t xml:space="preserve">_________________ </w:t>
      </w:r>
      <w:r w:rsidRPr="00687FC4">
        <w:rPr>
          <w:sz w:val="22"/>
          <w:szCs w:val="22"/>
        </w:rPr>
        <w:t>рублей, перечисленный «Покупателем», засчитывается в счет оплаты цены земельного участка.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 xml:space="preserve">2.3. Оставшаяся сумма цены продажи земельного участка в размере ____________ рублей </w:t>
      </w:r>
      <w:r w:rsidRPr="00687FC4">
        <w:rPr>
          <w:spacing w:val="-6"/>
          <w:sz w:val="22"/>
          <w:szCs w:val="22"/>
        </w:rPr>
        <w:t>должна быть перечислена Покупателем на расчетный счет</w:t>
      </w:r>
      <w:r w:rsidRPr="00687FC4">
        <w:rPr>
          <w:spacing w:val="-2"/>
          <w:sz w:val="22"/>
          <w:szCs w:val="22"/>
        </w:rPr>
        <w:t xml:space="preserve"> Продавца</w:t>
      </w:r>
      <w:r w:rsidRPr="00687FC4">
        <w:rPr>
          <w:sz w:val="22"/>
          <w:szCs w:val="22"/>
        </w:rPr>
        <w:t xml:space="preserve">, </w:t>
      </w:r>
      <w:r w:rsidRPr="00687FC4">
        <w:rPr>
          <w:spacing w:val="-2"/>
          <w:sz w:val="22"/>
          <w:szCs w:val="22"/>
        </w:rPr>
        <w:t xml:space="preserve">указанный в разделе 9 настоящего договора, </w:t>
      </w:r>
      <w:r w:rsidRPr="00687FC4">
        <w:rPr>
          <w:spacing w:val="-6"/>
          <w:sz w:val="22"/>
          <w:szCs w:val="22"/>
        </w:rPr>
        <w:t xml:space="preserve">в </w:t>
      </w:r>
      <w:r w:rsidRPr="00687FC4">
        <w:rPr>
          <w:sz w:val="22"/>
          <w:szCs w:val="22"/>
        </w:rPr>
        <w:t>течение 10 (десяти)</w:t>
      </w:r>
      <w:r w:rsidRPr="00687FC4">
        <w:rPr>
          <w:b/>
          <w:sz w:val="22"/>
          <w:szCs w:val="22"/>
        </w:rPr>
        <w:t xml:space="preserve"> </w:t>
      </w:r>
      <w:r w:rsidR="00BB5BB1" w:rsidRPr="0007183B">
        <w:rPr>
          <w:sz w:val="22"/>
          <w:szCs w:val="22"/>
        </w:rPr>
        <w:t>рабочих</w:t>
      </w:r>
      <w:r w:rsidRPr="00687FC4">
        <w:rPr>
          <w:sz w:val="22"/>
          <w:szCs w:val="22"/>
        </w:rPr>
        <w:t xml:space="preserve"> дней с момента заключения настоящего Договора</w:t>
      </w:r>
      <w:r w:rsidRPr="00687FC4">
        <w:rPr>
          <w:b/>
          <w:bCs/>
          <w:spacing w:val="-6"/>
          <w:sz w:val="22"/>
          <w:szCs w:val="22"/>
        </w:rPr>
        <w:t xml:space="preserve"> </w:t>
      </w:r>
      <w:r w:rsidRPr="00687FC4">
        <w:rPr>
          <w:spacing w:val="-6"/>
          <w:sz w:val="22"/>
          <w:szCs w:val="22"/>
        </w:rPr>
        <w:t xml:space="preserve">путем </w:t>
      </w:r>
      <w:r w:rsidRPr="00687FC4">
        <w:rPr>
          <w:spacing w:val="-8"/>
          <w:sz w:val="22"/>
          <w:szCs w:val="22"/>
        </w:rPr>
        <w:t>единовременного перечисления денежных сре</w:t>
      </w:r>
      <w:proofErr w:type="gramStart"/>
      <w:r w:rsidRPr="00687FC4">
        <w:rPr>
          <w:spacing w:val="-8"/>
          <w:sz w:val="22"/>
          <w:szCs w:val="22"/>
        </w:rPr>
        <w:t>дств в б</w:t>
      </w:r>
      <w:proofErr w:type="gramEnd"/>
      <w:r w:rsidRPr="00687FC4">
        <w:rPr>
          <w:spacing w:val="-8"/>
          <w:sz w:val="22"/>
          <w:szCs w:val="22"/>
        </w:rPr>
        <w:t>езналичном порядке.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2.4. Полная оплата цены земельного участка подтверждается выпиской со счета Продавца о поступлении денежных сре</w:t>
      </w:r>
      <w:proofErr w:type="gramStart"/>
      <w:r w:rsidRPr="00687FC4">
        <w:rPr>
          <w:sz w:val="22"/>
          <w:szCs w:val="22"/>
        </w:rPr>
        <w:t>дств в с</w:t>
      </w:r>
      <w:proofErr w:type="gramEnd"/>
      <w:r w:rsidRPr="00687FC4">
        <w:rPr>
          <w:sz w:val="22"/>
          <w:szCs w:val="22"/>
        </w:rPr>
        <w:t>умме цены продажи земельного участка.</w:t>
      </w:r>
    </w:p>
    <w:p w:rsidR="00EC48E8" w:rsidRDefault="00EC48E8" w:rsidP="00996161">
      <w:pPr>
        <w:pStyle w:val="a6"/>
        <w:spacing w:after="0"/>
        <w:jc w:val="center"/>
        <w:rPr>
          <w:b/>
          <w:sz w:val="22"/>
          <w:szCs w:val="22"/>
        </w:rPr>
      </w:pPr>
    </w:p>
    <w:p w:rsidR="00996161" w:rsidRPr="00687FC4" w:rsidRDefault="00996161" w:rsidP="00996161">
      <w:pPr>
        <w:pStyle w:val="a6"/>
        <w:spacing w:after="0"/>
        <w:jc w:val="center"/>
        <w:rPr>
          <w:b/>
          <w:sz w:val="22"/>
          <w:szCs w:val="22"/>
        </w:rPr>
      </w:pPr>
      <w:r w:rsidRPr="00687FC4">
        <w:rPr>
          <w:b/>
          <w:sz w:val="22"/>
          <w:szCs w:val="22"/>
        </w:rPr>
        <w:t>3. Срок действия договора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Настоящий договор вступает в силу с момента его подписания сторонами и действует до полного исполнения ими обязательств по настоящему договору или до расторжения настоящего договора в случаях, предусмотренных законодательством.</w:t>
      </w:r>
    </w:p>
    <w:p w:rsidR="00EC48E8" w:rsidRDefault="00EC48E8" w:rsidP="00996161">
      <w:pPr>
        <w:pStyle w:val="a6"/>
        <w:tabs>
          <w:tab w:val="left" w:pos="708"/>
          <w:tab w:val="left" w:pos="3330"/>
        </w:tabs>
        <w:spacing w:after="0"/>
        <w:jc w:val="center"/>
        <w:rPr>
          <w:b/>
          <w:sz w:val="22"/>
          <w:szCs w:val="22"/>
        </w:rPr>
      </w:pPr>
    </w:p>
    <w:p w:rsidR="00996161" w:rsidRPr="00687FC4" w:rsidRDefault="00996161" w:rsidP="00996161">
      <w:pPr>
        <w:pStyle w:val="a6"/>
        <w:tabs>
          <w:tab w:val="left" w:pos="708"/>
          <w:tab w:val="left" w:pos="3330"/>
        </w:tabs>
        <w:spacing w:after="0"/>
        <w:jc w:val="center"/>
        <w:rPr>
          <w:b/>
          <w:sz w:val="22"/>
          <w:szCs w:val="22"/>
        </w:rPr>
      </w:pPr>
      <w:r w:rsidRPr="00687FC4">
        <w:rPr>
          <w:b/>
          <w:sz w:val="22"/>
          <w:szCs w:val="22"/>
        </w:rPr>
        <w:t>4. Передача земельного участка и переход права собственности на него</w:t>
      </w:r>
    </w:p>
    <w:p w:rsidR="00996161" w:rsidRPr="00687FC4" w:rsidRDefault="00996161" w:rsidP="00996161">
      <w:pPr>
        <w:pStyle w:val="a6"/>
        <w:tabs>
          <w:tab w:val="left" w:pos="0"/>
        </w:tabs>
        <w:spacing w:after="0"/>
        <w:ind w:firstLine="851"/>
        <w:rPr>
          <w:sz w:val="22"/>
          <w:szCs w:val="22"/>
        </w:rPr>
      </w:pPr>
      <w:r w:rsidRPr="00687FC4">
        <w:rPr>
          <w:sz w:val="22"/>
          <w:szCs w:val="22"/>
        </w:rPr>
        <w:t>4.1. Передача земельного участка Продавцом и принятие его Покупателем осуществляется по подписываемому сторонами акту приема-передачи.</w:t>
      </w:r>
    </w:p>
    <w:p w:rsidR="00996161" w:rsidRPr="00687FC4" w:rsidRDefault="00996161" w:rsidP="00996161">
      <w:pPr>
        <w:pStyle w:val="a6"/>
        <w:tabs>
          <w:tab w:val="left" w:pos="0"/>
        </w:tabs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 xml:space="preserve">4.2. Переход права собственности на земельный участок подлежит государственной регистрации в соответствии с </w:t>
      </w:r>
      <w:r w:rsidR="00EC48E8" w:rsidRPr="001675BF">
        <w:rPr>
          <w:sz w:val="22"/>
          <w:szCs w:val="22"/>
        </w:rPr>
        <w:t>действующим законодательством</w:t>
      </w:r>
      <w:r w:rsidR="00EC48E8">
        <w:rPr>
          <w:sz w:val="22"/>
          <w:szCs w:val="22"/>
        </w:rPr>
        <w:t>.</w:t>
      </w:r>
    </w:p>
    <w:p w:rsidR="00996161" w:rsidRPr="00687FC4" w:rsidRDefault="00996161" w:rsidP="00996161">
      <w:pPr>
        <w:pStyle w:val="a6"/>
        <w:tabs>
          <w:tab w:val="left" w:pos="0"/>
        </w:tabs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lastRenderedPageBreak/>
        <w:t>4.3. Продавец гарантирует, что земельный участок не обременен правами третьих лиц, третьи лица не имеют преимущественного права его покупки, право собственности на земельный участок не оспаривается, земельный участок под арестом и другими запрещениями не находится.</w:t>
      </w:r>
    </w:p>
    <w:p w:rsidR="00996161" w:rsidRPr="00687FC4" w:rsidRDefault="00996161" w:rsidP="00996161">
      <w:pPr>
        <w:pStyle w:val="a6"/>
        <w:tabs>
          <w:tab w:val="left" w:pos="0"/>
        </w:tabs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4.4. Продавец считается выполнившим свои обязательства по настоящему договору с момента фактической передачи земельного участка Покупателю.</w:t>
      </w:r>
    </w:p>
    <w:p w:rsidR="00996161" w:rsidRPr="00687FC4" w:rsidRDefault="00996161" w:rsidP="00996161">
      <w:pPr>
        <w:pStyle w:val="a6"/>
        <w:tabs>
          <w:tab w:val="left" w:pos="0"/>
        </w:tabs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4.5. Покупатель считается выполнившим свои обязательства по настоящему договору с момента зачисления на банковский счет Продавца суммы, указанной в разделе 2 настоящего договора, и принятия земельного участка от Продавца по акту приема-передачи.</w:t>
      </w:r>
    </w:p>
    <w:p w:rsidR="00996161" w:rsidRPr="00687FC4" w:rsidRDefault="00996161" w:rsidP="00996161">
      <w:pPr>
        <w:pStyle w:val="a6"/>
        <w:spacing w:after="0"/>
        <w:jc w:val="center"/>
        <w:rPr>
          <w:b/>
          <w:sz w:val="22"/>
          <w:szCs w:val="22"/>
        </w:rPr>
      </w:pPr>
      <w:r w:rsidRPr="00687FC4">
        <w:rPr>
          <w:b/>
          <w:sz w:val="22"/>
          <w:szCs w:val="22"/>
        </w:rPr>
        <w:t>5. Обязанности «Сторон»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5.1. «Продавец» обязуется: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5.1.1. Уплатить все налоги и обязательные платежи, начисленные до момента продажи.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5.1.2. В течение 7 календарных дней со дня поступления на его расчетный счет денежных средств за земельный участок в полном объеме передать Покупателю документы и совершить действия, необходимые для государственной регистрации перехода права собственности на земельный участок.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5.1.3. При получении сведений об изменении реквизитов, указанных в разделе 9 настоящего договора, письменно своевременно уведомить о таком изменении Покупателя.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5.1.4. Передать Покупателю земельный участок по акту приема-передачи не позднее чем через 7 календарных дней со дня поступления на его расчетный счет денежных средств за земельный участок и выдать Покупателю уведомление (для представления по требованию) об исполнении им обязательств по уплате цены продажи земельного участка по настоящему договору.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5.2. Покупатель обязуется: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 xml:space="preserve">5.2.1. Полностью </w:t>
      </w:r>
      <w:proofErr w:type="gramStart"/>
      <w:r w:rsidRPr="00687FC4">
        <w:rPr>
          <w:sz w:val="22"/>
          <w:szCs w:val="22"/>
        </w:rPr>
        <w:t>оплатить цену земельного</w:t>
      </w:r>
      <w:proofErr w:type="gramEnd"/>
      <w:r w:rsidRPr="00687FC4">
        <w:rPr>
          <w:sz w:val="22"/>
          <w:szCs w:val="22"/>
        </w:rPr>
        <w:t xml:space="preserve"> участка в размере, порядке и сроки, установленным разделом 2 договора.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5.2.2. 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 В противном случае все извещения, уведомления, повестки и другие документы, направленные Покупателю по реквизитам, указанным в договоре, считаются врученными Покупателю.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 xml:space="preserve">5.2.3. Оплатить расходы, связанные с </w:t>
      </w:r>
      <w:r w:rsidR="00204957">
        <w:rPr>
          <w:sz w:val="22"/>
          <w:szCs w:val="22"/>
        </w:rPr>
        <w:t xml:space="preserve">возникновением права собственности на земельный участок, а также совместно с продавцом обратиться в орган </w:t>
      </w:r>
      <w:r w:rsidRPr="00687FC4">
        <w:rPr>
          <w:sz w:val="22"/>
          <w:szCs w:val="22"/>
        </w:rPr>
        <w:t>государственной регистраци</w:t>
      </w:r>
      <w:r w:rsidR="00204957">
        <w:rPr>
          <w:sz w:val="22"/>
          <w:szCs w:val="22"/>
        </w:rPr>
        <w:t>и прав на недвижимость и сделок с ним в течени</w:t>
      </w:r>
      <w:proofErr w:type="gramStart"/>
      <w:r w:rsidR="00204957">
        <w:rPr>
          <w:sz w:val="22"/>
          <w:szCs w:val="22"/>
        </w:rPr>
        <w:t>и</w:t>
      </w:r>
      <w:proofErr w:type="gramEnd"/>
      <w:r w:rsidR="00204957">
        <w:rPr>
          <w:sz w:val="22"/>
          <w:szCs w:val="22"/>
        </w:rPr>
        <w:t xml:space="preserve"> пяти рабочих дней с момента</w:t>
      </w:r>
      <w:r w:rsidRPr="00687FC4">
        <w:rPr>
          <w:sz w:val="22"/>
          <w:szCs w:val="22"/>
        </w:rPr>
        <w:t xml:space="preserve"> </w:t>
      </w:r>
      <w:r w:rsidR="00204957">
        <w:rPr>
          <w:sz w:val="22"/>
          <w:szCs w:val="22"/>
        </w:rPr>
        <w:t>оплаты и подписания акта приема-передачи земельного участка</w:t>
      </w:r>
      <w:r w:rsidRPr="00687FC4">
        <w:rPr>
          <w:sz w:val="22"/>
          <w:szCs w:val="22"/>
        </w:rPr>
        <w:t>.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5.2.4. Принять от Продавца имущество по акту приема-передачи не позднее 7 календарных дней со дня поступления на расчетный счет Продавца денежных средств за земельный участок.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5.3. Обязанности сторон, не урегулированные настоящим договором, устанавливаются в соответствии и действующим законодательством.</w:t>
      </w:r>
    </w:p>
    <w:p w:rsidR="00996161" w:rsidRPr="00687FC4" w:rsidRDefault="00996161" w:rsidP="00996161">
      <w:pPr>
        <w:pStyle w:val="a6"/>
        <w:spacing w:after="0"/>
        <w:jc w:val="center"/>
        <w:rPr>
          <w:b/>
          <w:sz w:val="22"/>
          <w:szCs w:val="22"/>
        </w:rPr>
      </w:pPr>
      <w:r w:rsidRPr="00687FC4">
        <w:rPr>
          <w:b/>
          <w:sz w:val="22"/>
          <w:szCs w:val="22"/>
        </w:rPr>
        <w:t>6. Ответственность сторон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6.1. 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РФ и настоящим договором.</w:t>
      </w:r>
    </w:p>
    <w:p w:rsidR="00996161" w:rsidRPr="00687FC4" w:rsidRDefault="00996161" w:rsidP="00996161">
      <w:pPr>
        <w:pStyle w:val="a6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 xml:space="preserve">6.2. За нарушение </w:t>
      </w:r>
      <w:proofErr w:type="gramStart"/>
      <w:r w:rsidRPr="00687FC4">
        <w:rPr>
          <w:sz w:val="22"/>
          <w:szCs w:val="22"/>
        </w:rPr>
        <w:t>сроков уплаты цены продажи земельного участка</w:t>
      </w:r>
      <w:proofErr w:type="gramEnd"/>
      <w:r w:rsidRPr="00687FC4">
        <w:rPr>
          <w:sz w:val="22"/>
          <w:szCs w:val="22"/>
        </w:rPr>
        <w:t xml:space="preserve"> по настоящему договору Покупатель уплачивает Продавцу пеню в размере 0,1% от невнесенной суммы за каждый день просрочки. Просрочка уплаты цены продажи земельного участка в сумме и в сроки, указанные в разделе 2 настоящего договора, свыше 10 календарных дней считается отказом Покупателя от исполнения обязательств по оплате имущества. Продавец принимает данный отказ Покупателя от исполнения им своих обязательств по настоящему договору в течение 5 дней с момента истечения 10-дневной просрочки, направляя ему об этом письменное сообщение, </w:t>
      </w:r>
      <w:proofErr w:type="gramStart"/>
      <w:r w:rsidRPr="00687FC4">
        <w:rPr>
          <w:sz w:val="22"/>
          <w:szCs w:val="22"/>
        </w:rPr>
        <w:t>с даты отправления</w:t>
      </w:r>
      <w:proofErr w:type="gramEnd"/>
      <w:r w:rsidRPr="00687FC4">
        <w:rPr>
          <w:sz w:val="22"/>
          <w:szCs w:val="22"/>
        </w:rPr>
        <w:t xml:space="preserve"> которого настоящий договор считается неисполненным. Земельный участок не подлежит отчуждению из собственности Брянской области, сумма задатка Покупателю не возвращается, и обязательства Продавца по передаче земельного участка в собственность Покупателю прекращаются. Договор, в соответствии </w:t>
      </w:r>
      <w:r w:rsidR="002E66E4">
        <w:rPr>
          <w:sz w:val="22"/>
          <w:szCs w:val="22"/>
        </w:rPr>
        <w:t>Гражданским</w:t>
      </w:r>
      <w:r w:rsidRPr="00687FC4">
        <w:rPr>
          <w:sz w:val="22"/>
          <w:szCs w:val="22"/>
        </w:rPr>
        <w:t xml:space="preserve"> кодекс</w:t>
      </w:r>
      <w:r w:rsidR="002E66E4">
        <w:rPr>
          <w:sz w:val="22"/>
          <w:szCs w:val="22"/>
        </w:rPr>
        <w:t>ом</w:t>
      </w:r>
      <w:r w:rsidRPr="00687FC4">
        <w:rPr>
          <w:sz w:val="22"/>
          <w:szCs w:val="22"/>
        </w:rPr>
        <w:t xml:space="preserve"> РФ, считается расторгнутым по соглашению сторон.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 xml:space="preserve">6.3. Сторона настоящего договора не будет нести </w:t>
      </w:r>
      <w:proofErr w:type="gramStart"/>
      <w:r w:rsidRPr="00687FC4">
        <w:rPr>
          <w:sz w:val="22"/>
          <w:szCs w:val="22"/>
        </w:rPr>
        <w:t>ответственности</w:t>
      </w:r>
      <w:proofErr w:type="gramEnd"/>
      <w:r w:rsidRPr="00687FC4">
        <w:rPr>
          <w:sz w:val="22"/>
          <w:szCs w:val="22"/>
        </w:rPr>
        <w:t xml:space="preserve"> за какой бы то ни было ущерб или невыполнение принятых на себя обязательств в случае, если это произойдет по причинам, известным образом неподконтрольным стороне настоящего договора, как то: какие бы </w:t>
      </w:r>
      <w:r w:rsidRPr="00687FC4">
        <w:rPr>
          <w:sz w:val="22"/>
          <w:szCs w:val="22"/>
        </w:rPr>
        <w:lastRenderedPageBreak/>
        <w:t xml:space="preserve">то ни было забастовки, иные производственные споры, пожар, эпидемия, стихийное бедствие, аварии инженерных сетей, принятие законов или иных правовых актов и тому подобное, </w:t>
      </w:r>
      <w:proofErr w:type="gramStart"/>
      <w:r w:rsidRPr="00687FC4">
        <w:rPr>
          <w:sz w:val="22"/>
          <w:szCs w:val="22"/>
        </w:rPr>
        <w:t>которые</w:t>
      </w:r>
      <w:proofErr w:type="gramEnd"/>
      <w:r w:rsidRPr="00687FC4">
        <w:rPr>
          <w:sz w:val="22"/>
          <w:szCs w:val="22"/>
        </w:rPr>
        <w:t xml:space="preserve"> сторона не могла ни предотвратить, ни предвидеть (непреодолимая сила).</w:t>
      </w:r>
    </w:p>
    <w:p w:rsidR="00996161" w:rsidRPr="00687FC4" w:rsidRDefault="00996161" w:rsidP="00996161">
      <w:pPr>
        <w:pStyle w:val="a6"/>
        <w:spacing w:after="0"/>
        <w:jc w:val="center"/>
        <w:rPr>
          <w:b/>
          <w:sz w:val="22"/>
          <w:szCs w:val="22"/>
        </w:rPr>
      </w:pPr>
      <w:r w:rsidRPr="00687FC4">
        <w:rPr>
          <w:b/>
          <w:sz w:val="22"/>
          <w:szCs w:val="22"/>
        </w:rPr>
        <w:t>7. Рассмотрение споров.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 xml:space="preserve">7.1. Настоящий </w:t>
      </w:r>
      <w:proofErr w:type="gramStart"/>
      <w:r w:rsidRPr="00687FC4">
        <w:rPr>
          <w:sz w:val="22"/>
          <w:szCs w:val="22"/>
        </w:rPr>
        <w:t>договор</w:t>
      </w:r>
      <w:proofErr w:type="gramEnd"/>
      <w:r w:rsidRPr="00687FC4">
        <w:rPr>
          <w:sz w:val="22"/>
          <w:szCs w:val="22"/>
        </w:rPr>
        <w:t xml:space="preserve"> может быть расторгнут по основаниям, установленным действующим законодательством, в том числе в связи с неоплатой или неполной оплатой Покупателем стоимости земельного участка в сроки, установленные разделом 2 настоящего договора.</w:t>
      </w:r>
    </w:p>
    <w:p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7.2. Все споры между сторонами, возникающие по настоящему договору, разрешаются в соответствии с законодательством РФ по месту нахождения земельного участка.</w:t>
      </w:r>
    </w:p>
    <w:p w:rsidR="00996161" w:rsidRPr="00687FC4" w:rsidRDefault="00996161" w:rsidP="00996161">
      <w:pPr>
        <w:pStyle w:val="a6"/>
        <w:spacing w:after="0"/>
        <w:jc w:val="center"/>
        <w:rPr>
          <w:b/>
          <w:sz w:val="22"/>
          <w:szCs w:val="22"/>
        </w:rPr>
      </w:pPr>
      <w:r w:rsidRPr="00687FC4">
        <w:rPr>
          <w:b/>
          <w:sz w:val="22"/>
          <w:szCs w:val="22"/>
        </w:rPr>
        <w:t>8. Особые условия</w:t>
      </w:r>
    </w:p>
    <w:p w:rsidR="001B0367" w:rsidRPr="001B0367" w:rsidRDefault="00C07542" w:rsidP="001B0367">
      <w:pPr>
        <w:widowControl w:val="0"/>
        <w:spacing w:after="0"/>
        <w:jc w:val="both"/>
        <w:rPr>
          <w:rFonts w:ascii="Times New Roman" w:hAnsi="Times New Roman" w:cs="Times New Roman"/>
        </w:rPr>
      </w:pPr>
      <w:r w:rsidRPr="001B0367">
        <w:rPr>
          <w:rFonts w:ascii="Times New Roman" w:hAnsi="Times New Roman" w:cs="Times New Roman"/>
        </w:rPr>
        <w:t xml:space="preserve">8.1. Особые условия (ограничения) по Лоту № 1: </w:t>
      </w:r>
      <w:r w:rsidR="001B0367" w:rsidRPr="001B0367">
        <w:rPr>
          <w:rFonts w:ascii="Times New Roman" w:hAnsi="Times New Roman" w:cs="Times New Roman"/>
        </w:rPr>
        <w:t xml:space="preserve">По контуру (1) в направлении с севера на юг проходит охранная зона объекта «Газопровод-отвод» протяженностью 80,4 км. «Новозыбков». </w:t>
      </w:r>
      <w:proofErr w:type="gramStart"/>
      <w:r w:rsidR="001B0367" w:rsidRPr="001B0367">
        <w:rPr>
          <w:rFonts w:ascii="Times New Roman" w:hAnsi="Times New Roman" w:cs="Times New Roman"/>
        </w:rPr>
        <w:t>Лесохозяйственные, сельскохозяйственные и другие работы, не подпадающие под ограничения, и не связанные с нарушением земельного горизонта и обработкой почвы на глубину более 0,3 метра, производятся собственниками, владельцами или пользователями земельных участков в охранной зоне газораспределительной сети при условии предварительного письменного уведомления эксплуатационной организации не менее чем за 3 рабочих дня до начала работ.</w:t>
      </w:r>
      <w:proofErr w:type="gramEnd"/>
      <w:r w:rsidR="001B0367" w:rsidRPr="001B0367">
        <w:rPr>
          <w:rFonts w:ascii="Times New Roman" w:hAnsi="Times New Roman" w:cs="Times New Roman"/>
        </w:rPr>
        <w:t xml:space="preserve"> Хозяйственная деятельность в охранных зонах </w:t>
      </w:r>
      <w:bookmarkStart w:id="0" w:name="_GoBack"/>
      <w:bookmarkEnd w:id="0"/>
      <w:r w:rsidR="001B0367" w:rsidRPr="001B0367">
        <w:rPr>
          <w:rFonts w:ascii="Times New Roman" w:hAnsi="Times New Roman" w:cs="Times New Roman"/>
        </w:rPr>
        <w:t>газораспределительных сетей, при которой производится нарушение поверхности земельного участка и обработка почвы на глубину более 0,3 метра, осуществляется на основании письменного разрешения эксплуатационной организации газораспределительных сетей.</w:t>
      </w:r>
    </w:p>
    <w:p w:rsidR="001B0367" w:rsidRPr="001B0367" w:rsidRDefault="001B0367" w:rsidP="001B0367">
      <w:pPr>
        <w:pStyle w:val="a6"/>
        <w:spacing w:after="0"/>
        <w:ind w:firstLine="851"/>
        <w:jc w:val="both"/>
        <w:rPr>
          <w:sz w:val="22"/>
          <w:szCs w:val="22"/>
        </w:rPr>
      </w:pPr>
      <w:r w:rsidRPr="001B0367">
        <w:rPr>
          <w:sz w:val="22"/>
          <w:szCs w:val="22"/>
        </w:rPr>
        <w:t xml:space="preserve">По контуру (2) в направлении с востока на запад проходит сооружение (7.8 сооружение связи, Участок внутризоновой Волоконно-оптической линии связи (ВОЛС) «Брянск-Новозыбков») с кадастровым номером 32:18:0000000:364, имеющее охранную зону 4 метра (два метра вправо и два метра влево от кабеля связи). На производство всех видов работ, связанных с вскрытием грунта в охранной зоне линии связи </w:t>
      </w:r>
      <w:proofErr w:type="gramStart"/>
      <w:r w:rsidRPr="001B0367">
        <w:rPr>
          <w:sz w:val="22"/>
          <w:szCs w:val="22"/>
        </w:rPr>
        <w:t xml:space="preserve">( </w:t>
      </w:r>
      <w:proofErr w:type="gramEnd"/>
      <w:r w:rsidRPr="001B0367">
        <w:rPr>
          <w:sz w:val="22"/>
          <w:szCs w:val="22"/>
        </w:rPr>
        <w:t xml:space="preserve">за исключением вспашки на глубину не более 0,3 метра) на принадлежащему юридическому или физическому лицу земельном участке, заказчиком (застройщиком) должно быть получено письменное согласие от предприятия, в ведении которого находится эта линия связи.    </w:t>
      </w:r>
    </w:p>
    <w:p w:rsidR="00996161" w:rsidRPr="00687FC4" w:rsidRDefault="00292F7E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8.2. </w:t>
      </w:r>
      <w:r w:rsidR="00996161" w:rsidRPr="00687FC4">
        <w:rPr>
          <w:sz w:val="22"/>
          <w:szCs w:val="22"/>
        </w:rPr>
        <w:t>Изменения и дополнения к настоящему договору считаются действительными, если они совершены в письменной форме и подписаны сторонами.</w:t>
      </w:r>
    </w:p>
    <w:p w:rsidR="00996161" w:rsidRPr="00687FC4" w:rsidRDefault="00292F7E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>
        <w:rPr>
          <w:sz w:val="22"/>
          <w:szCs w:val="22"/>
        </w:rPr>
        <w:t>8.3</w:t>
      </w:r>
      <w:r w:rsidR="00996161" w:rsidRPr="00687FC4">
        <w:rPr>
          <w:sz w:val="22"/>
          <w:szCs w:val="22"/>
        </w:rPr>
        <w:t>. Переход права собственности на земельный участок по настоящему договору подлежит государственной регистрации в Управлении Федеральной службы государственной регистрации, кадастра и картографии по Брянской области после исполнения обязательств по оплате имущества в соответствии с разделом 2 настоящего договора. Расходы по государственной регистрации перехода права собственности несет Покупатель.</w:t>
      </w:r>
    </w:p>
    <w:p w:rsidR="00996161" w:rsidRPr="00687FC4" w:rsidRDefault="00292F7E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>
        <w:rPr>
          <w:sz w:val="22"/>
          <w:szCs w:val="22"/>
        </w:rPr>
        <w:t>8.4</w:t>
      </w:r>
      <w:r w:rsidR="00996161" w:rsidRPr="00687FC4">
        <w:rPr>
          <w:sz w:val="22"/>
          <w:szCs w:val="22"/>
        </w:rPr>
        <w:t>. Настоящий договор составлен в 3-х экземплярах, имеющих одинаковую юридическую силу, по одному экземпляру для каждой из сторон, один экземпляр в Управлении Федеральной службы государственной регистрации, кадастра и картографии по Брянской области.</w:t>
      </w:r>
    </w:p>
    <w:p w:rsidR="00EC48E8" w:rsidRDefault="00EC48E8" w:rsidP="00996161">
      <w:pPr>
        <w:pStyle w:val="a6"/>
        <w:spacing w:after="0"/>
        <w:jc w:val="center"/>
        <w:rPr>
          <w:b/>
          <w:sz w:val="22"/>
          <w:szCs w:val="22"/>
        </w:rPr>
      </w:pPr>
    </w:p>
    <w:p w:rsidR="00996161" w:rsidRPr="00687FC4" w:rsidRDefault="00996161" w:rsidP="00996161">
      <w:pPr>
        <w:pStyle w:val="a6"/>
        <w:spacing w:after="0"/>
        <w:jc w:val="center"/>
        <w:rPr>
          <w:b/>
          <w:sz w:val="22"/>
          <w:szCs w:val="22"/>
        </w:rPr>
      </w:pPr>
      <w:r w:rsidRPr="00687FC4">
        <w:rPr>
          <w:b/>
          <w:sz w:val="22"/>
          <w:szCs w:val="22"/>
        </w:rPr>
        <w:t>9. Юридические адреса и реквизиты «Сторон»</w:t>
      </w:r>
    </w:p>
    <w:p w:rsidR="00313016" w:rsidRPr="00DA0BEA" w:rsidRDefault="00313016" w:rsidP="00313016">
      <w:pPr>
        <w:pStyle w:val="a4"/>
        <w:spacing w:before="0" w:after="0" w:line="200" w:lineRule="exact"/>
        <w:jc w:val="left"/>
        <w:rPr>
          <w:b w:val="0"/>
          <w:bCs w:val="0"/>
          <w:sz w:val="22"/>
          <w:szCs w:val="22"/>
          <w:lang w:val="ru-RU"/>
        </w:rPr>
      </w:pPr>
      <w:r w:rsidRPr="00DA0BEA">
        <w:rPr>
          <w:b w:val="0"/>
          <w:bCs w:val="0"/>
          <w:sz w:val="22"/>
          <w:szCs w:val="22"/>
          <w:lang w:val="ru-RU"/>
        </w:rPr>
        <w:t>ПРОДАВЕЦ:</w:t>
      </w:r>
    </w:p>
    <w:tbl>
      <w:tblPr>
        <w:tblW w:w="10455" w:type="dxa"/>
        <w:tblLayout w:type="fixed"/>
        <w:tblLook w:val="01E0"/>
      </w:tblPr>
      <w:tblGrid>
        <w:gridCol w:w="1768"/>
        <w:gridCol w:w="5444"/>
        <w:gridCol w:w="1234"/>
        <w:gridCol w:w="2009"/>
      </w:tblGrid>
      <w:tr w:rsidR="00313016" w:rsidRPr="00DA0BEA" w:rsidTr="0075263C">
        <w:trPr>
          <w:trHeight w:val="484"/>
        </w:trPr>
        <w:tc>
          <w:tcPr>
            <w:tcW w:w="1768" w:type="dxa"/>
            <w:vAlign w:val="bottom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uppressAutoHyphens/>
              <w:spacing w:before="0" w:after="0"/>
              <w:ind w:right="-249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DA0BEA">
              <w:rPr>
                <w:b w:val="0"/>
                <w:bCs w:val="0"/>
                <w:sz w:val="22"/>
                <w:szCs w:val="22"/>
                <w:lang w:val="ru-RU"/>
              </w:rPr>
              <w:t>Наименование:</w:t>
            </w:r>
          </w:p>
        </w:tc>
        <w:tc>
          <w:tcPr>
            <w:tcW w:w="54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234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2009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  <w:tr w:rsidR="00313016" w:rsidRPr="00DA0BEA" w:rsidTr="0075263C">
        <w:trPr>
          <w:trHeight w:val="410"/>
        </w:trPr>
        <w:tc>
          <w:tcPr>
            <w:tcW w:w="1768" w:type="dxa"/>
            <w:vAlign w:val="bottom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uppressAutoHyphens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DA0BEA">
              <w:rPr>
                <w:b w:val="0"/>
                <w:bCs w:val="0"/>
                <w:sz w:val="22"/>
                <w:szCs w:val="22"/>
                <w:lang w:val="ru-RU"/>
              </w:rPr>
              <w:t>Адрес: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234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2009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  <w:tr w:rsidR="00313016" w:rsidRPr="00DA0BEA" w:rsidTr="0075263C">
        <w:trPr>
          <w:trHeight w:val="273"/>
        </w:trPr>
        <w:tc>
          <w:tcPr>
            <w:tcW w:w="1768" w:type="dxa"/>
            <w:vAlign w:val="bottom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uppressAutoHyphens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DA0BEA">
              <w:rPr>
                <w:b w:val="0"/>
                <w:bCs w:val="0"/>
                <w:sz w:val="22"/>
                <w:szCs w:val="22"/>
                <w:lang w:val="ru-RU"/>
              </w:rPr>
              <w:t>Банк: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234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2009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  <w:tr w:rsidR="00313016" w:rsidRPr="00DA0BEA" w:rsidTr="0075263C">
        <w:trPr>
          <w:trHeight w:val="278"/>
        </w:trPr>
        <w:tc>
          <w:tcPr>
            <w:tcW w:w="1768" w:type="dxa"/>
            <w:vAlign w:val="bottom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uppressAutoHyphens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DA0BEA">
              <w:rPr>
                <w:b w:val="0"/>
                <w:bCs w:val="0"/>
                <w:sz w:val="22"/>
                <w:szCs w:val="22"/>
                <w:lang w:val="ru-RU"/>
              </w:rPr>
              <w:t>БИК: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234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2009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  <w:tr w:rsidR="00313016" w:rsidRPr="00DA0BEA" w:rsidTr="0075263C">
        <w:trPr>
          <w:trHeight w:val="267"/>
        </w:trPr>
        <w:tc>
          <w:tcPr>
            <w:tcW w:w="1768" w:type="dxa"/>
            <w:vAlign w:val="bottom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uppressAutoHyphens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DA0BEA">
              <w:rPr>
                <w:b w:val="0"/>
                <w:bCs w:val="0"/>
                <w:sz w:val="22"/>
                <w:szCs w:val="22"/>
                <w:lang w:val="ru-RU"/>
              </w:rPr>
              <w:t>КПП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234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2009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  <w:tr w:rsidR="00313016" w:rsidRPr="00DA0BEA" w:rsidTr="0075263C">
        <w:trPr>
          <w:trHeight w:val="286"/>
        </w:trPr>
        <w:tc>
          <w:tcPr>
            <w:tcW w:w="1768" w:type="dxa"/>
            <w:vAlign w:val="bottom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uppressAutoHyphens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DA0BEA">
              <w:rPr>
                <w:b w:val="0"/>
                <w:bCs w:val="0"/>
                <w:sz w:val="22"/>
                <w:szCs w:val="22"/>
                <w:lang w:val="ru-RU"/>
              </w:rPr>
              <w:t>ИНН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234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2009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  <w:tr w:rsidR="00313016" w:rsidRPr="00DA0BEA" w:rsidTr="0075263C">
        <w:trPr>
          <w:trHeight w:val="275"/>
        </w:trPr>
        <w:tc>
          <w:tcPr>
            <w:tcW w:w="1768" w:type="dxa"/>
            <w:vAlign w:val="bottom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uppressAutoHyphens/>
              <w:spacing w:before="0" w:after="0"/>
              <w:jc w:val="both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DA0BEA">
              <w:rPr>
                <w:b w:val="0"/>
                <w:sz w:val="22"/>
                <w:szCs w:val="22"/>
                <w:lang w:val="ru-RU"/>
              </w:rPr>
              <w:t>Номер счета банка получателя</w:t>
            </w:r>
            <w:r w:rsidRPr="00DA0BEA">
              <w:rPr>
                <w:b w:val="0"/>
                <w:bCs w:val="0"/>
                <w:sz w:val="22"/>
                <w:szCs w:val="22"/>
                <w:lang w:val="ru-RU"/>
              </w:rPr>
              <w:t>: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13016" w:rsidRPr="00DA0BEA" w:rsidRDefault="00313016" w:rsidP="002E66E4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sz w:val="22"/>
                <w:szCs w:val="22"/>
                <w:lang w:val="ru-RU"/>
              </w:rPr>
            </w:pPr>
            <w:r w:rsidRPr="00DA0BEA">
              <w:rPr>
                <w:b w:val="0"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1234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2009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  <w:tr w:rsidR="00313016" w:rsidRPr="00DA0BEA" w:rsidTr="0075263C">
        <w:trPr>
          <w:trHeight w:val="266"/>
        </w:trPr>
        <w:tc>
          <w:tcPr>
            <w:tcW w:w="1768" w:type="dxa"/>
            <w:vAlign w:val="bottom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uppressAutoHyphens/>
              <w:spacing w:before="0" w:after="0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  <w:proofErr w:type="spellStart"/>
            <w:r w:rsidRPr="00DA0BEA">
              <w:rPr>
                <w:b w:val="0"/>
                <w:sz w:val="22"/>
                <w:szCs w:val="22"/>
              </w:rPr>
              <w:t>Номер</w:t>
            </w:r>
            <w:proofErr w:type="spellEnd"/>
            <w:r w:rsidRPr="00DA0BEA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A0BEA">
              <w:rPr>
                <w:b w:val="0"/>
                <w:sz w:val="22"/>
                <w:szCs w:val="22"/>
              </w:rPr>
              <w:t>счета</w:t>
            </w:r>
            <w:proofErr w:type="spellEnd"/>
            <w:r w:rsidRPr="00DA0BEA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A0BEA">
              <w:rPr>
                <w:b w:val="0"/>
                <w:sz w:val="22"/>
                <w:szCs w:val="22"/>
              </w:rPr>
              <w:lastRenderedPageBreak/>
              <w:t>получателя</w:t>
            </w:r>
            <w:proofErr w:type="spellEnd"/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234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2009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  <w:tr w:rsidR="00313016" w:rsidRPr="00DA0BEA" w:rsidTr="0075263C">
        <w:trPr>
          <w:trHeight w:val="266"/>
        </w:trPr>
        <w:tc>
          <w:tcPr>
            <w:tcW w:w="1768" w:type="dxa"/>
            <w:vAlign w:val="bottom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uppressAutoHyphens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DA0BEA">
              <w:rPr>
                <w:b w:val="0"/>
                <w:bCs w:val="0"/>
                <w:sz w:val="22"/>
                <w:szCs w:val="22"/>
                <w:lang w:val="ru-RU"/>
              </w:rPr>
              <w:lastRenderedPageBreak/>
              <w:t>ОГРН: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13016" w:rsidRPr="00DA0BEA" w:rsidRDefault="00313016" w:rsidP="002E66E4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234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2009" w:type="dxa"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  <w:tr w:rsidR="00313016" w:rsidRPr="00DA0BEA" w:rsidTr="0075263C">
        <w:trPr>
          <w:trHeight w:val="274"/>
        </w:trPr>
        <w:tc>
          <w:tcPr>
            <w:tcW w:w="1768" w:type="dxa"/>
            <w:vAlign w:val="bottom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uppressAutoHyphens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DA0BEA">
              <w:rPr>
                <w:b w:val="0"/>
                <w:bCs w:val="0"/>
                <w:sz w:val="22"/>
                <w:szCs w:val="22"/>
                <w:lang w:val="ru-RU"/>
              </w:rPr>
              <w:t>ОКТМО: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ind w:left="-82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  <w:tr w:rsidR="00313016" w:rsidRPr="00DA0BEA" w:rsidTr="0075263C">
        <w:trPr>
          <w:trHeight w:val="55"/>
        </w:trPr>
        <w:tc>
          <w:tcPr>
            <w:tcW w:w="1768" w:type="dxa"/>
            <w:vAlign w:val="bottom"/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uppressAutoHyphens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DA0BEA">
              <w:rPr>
                <w:b w:val="0"/>
                <w:bCs w:val="0"/>
                <w:sz w:val="22"/>
                <w:szCs w:val="22"/>
                <w:lang w:val="ru-RU"/>
              </w:rPr>
              <w:t>КБК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tbl>
            <w:tblPr>
              <w:tblW w:w="10456" w:type="dxa"/>
              <w:tblLayout w:type="fixed"/>
              <w:tblLook w:val="01E0"/>
            </w:tblPr>
            <w:tblGrid>
              <w:gridCol w:w="10456"/>
            </w:tblGrid>
            <w:tr w:rsidR="00313016" w:rsidRPr="00DA0BEA" w:rsidTr="0075263C">
              <w:trPr>
                <w:trHeight w:val="55"/>
              </w:trPr>
              <w:tc>
                <w:tcPr>
                  <w:tcW w:w="54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313016" w:rsidRPr="00DA0BEA" w:rsidRDefault="00313016" w:rsidP="0075263C">
                  <w:pPr>
                    <w:pStyle w:val="a4"/>
                    <w:shd w:val="clear" w:color="auto" w:fill="auto"/>
                    <w:spacing w:before="0" w:after="0" w:line="276" w:lineRule="auto"/>
                    <w:jc w:val="left"/>
                    <w:rPr>
                      <w:b w:val="0"/>
                      <w:sz w:val="22"/>
                      <w:szCs w:val="22"/>
                      <w:lang w:val="ru-RU"/>
                    </w:rPr>
                  </w:pPr>
                </w:p>
              </w:tc>
            </w:tr>
          </w:tbl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13016" w:rsidRPr="00DA0BEA" w:rsidRDefault="00313016" w:rsidP="0075263C">
            <w:pPr>
              <w:pStyle w:val="a4"/>
              <w:spacing w:before="0" w:after="0" w:line="276" w:lineRule="auto"/>
              <w:rPr>
                <w:b w:val="0"/>
                <w:bCs w:val="0"/>
                <w:sz w:val="22"/>
                <w:szCs w:val="22"/>
                <w:vertAlign w:val="superscript"/>
                <w:lang w:val="ru-RU"/>
              </w:rPr>
            </w:pPr>
            <w:r w:rsidRPr="00DA0BEA">
              <w:rPr>
                <w:b w:val="0"/>
                <w:bCs w:val="0"/>
                <w:sz w:val="22"/>
                <w:szCs w:val="22"/>
                <w:vertAlign w:val="superscript"/>
                <w:lang w:val="ru-RU"/>
              </w:rPr>
              <w:t>(подпись)</w:t>
            </w: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rPr>
                <w:b w:val="0"/>
                <w:bCs w:val="0"/>
                <w:sz w:val="22"/>
                <w:szCs w:val="22"/>
                <w:vertAlign w:val="superscript"/>
                <w:lang w:val="ru-RU"/>
              </w:rPr>
            </w:pPr>
            <w:r w:rsidRPr="00DA0BEA">
              <w:rPr>
                <w:b w:val="0"/>
                <w:bCs w:val="0"/>
                <w:sz w:val="22"/>
                <w:szCs w:val="22"/>
                <w:vertAlign w:val="superscript"/>
                <w:lang w:val="ru-RU"/>
              </w:rPr>
              <w:t>(ф.и.о.)</w:t>
            </w:r>
          </w:p>
        </w:tc>
      </w:tr>
    </w:tbl>
    <w:p w:rsidR="00313016" w:rsidRDefault="00313016" w:rsidP="00313016">
      <w:pPr>
        <w:pStyle w:val="a4"/>
        <w:spacing w:before="0" w:after="0" w:line="276" w:lineRule="auto"/>
        <w:jc w:val="left"/>
        <w:rPr>
          <w:b w:val="0"/>
          <w:bCs w:val="0"/>
          <w:sz w:val="22"/>
          <w:szCs w:val="22"/>
          <w:lang w:val="ru-RU"/>
        </w:rPr>
      </w:pPr>
    </w:p>
    <w:p w:rsidR="00996161" w:rsidRPr="00687FC4" w:rsidRDefault="00996161" w:rsidP="00996161">
      <w:pPr>
        <w:pStyle w:val="a4"/>
        <w:spacing w:before="0" w:after="0" w:line="276" w:lineRule="auto"/>
        <w:jc w:val="left"/>
        <w:rPr>
          <w:b w:val="0"/>
          <w:bCs w:val="0"/>
          <w:sz w:val="22"/>
          <w:szCs w:val="22"/>
          <w:lang w:val="ru-RU"/>
        </w:rPr>
      </w:pPr>
      <w:r w:rsidRPr="00687FC4">
        <w:rPr>
          <w:b w:val="0"/>
          <w:bCs w:val="0"/>
          <w:sz w:val="22"/>
          <w:szCs w:val="22"/>
          <w:lang w:val="ru-RU"/>
        </w:rPr>
        <w:t>ПОКУПАТЕЛЬ:</w:t>
      </w:r>
    </w:p>
    <w:tbl>
      <w:tblPr>
        <w:tblW w:w="10031" w:type="dxa"/>
        <w:tblLayout w:type="fixed"/>
        <w:tblLook w:val="01E0"/>
      </w:tblPr>
      <w:tblGrid>
        <w:gridCol w:w="1794"/>
        <w:gridCol w:w="5402"/>
        <w:gridCol w:w="283"/>
        <w:gridCol w:w="1252"/>
        <w:gridCol w:w="77"/>
        <w:gridCol w:w="1223"/>
      </w:tblGrid>
      <w:tr w:rsidR="00996161" w:rsidRPr="00687FC4" w:rsidTr="001C3B38">
        <w:tc>
          <w:tcPr>
            <w:tcW w:w="1794" w:type="dxa"/>
            <w:vAlign w:val="bottom"/>
            <w:hideMark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right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687FC4">
              <w:rPr>
                <w:b w:val="0"/>
                <w:bCs w:val="0"/>
                <w:sz w:val="22"/>
                <w:szCs w:val="22"/>
                <w:lang w:val="ru-RU"/>
              </w:rPr>
              <w:t>Наименование:</w:t>
            </w:r>
          </w:p>
        </w:tc>
        <w:tc>
          <w:tcPr>
            <w:tcW w:w="5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left"/>
              <w:rPr>
                <w:sz w:val="22"/>
                <w:szCs w:val="22"/>
                <w:lang w:val="ru-RU"/>
              </w:rPr>
            </w:pPr>
          </w:p>
        </w:tc>
        <w:tc>
          <w:tcPr>
            <w:tcW w:w="28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1252" w:type="dxa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7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1223" w:type="dxa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  <w:tr w:rsidR="00996161" w:rsidRPr="00687FC4" w:rsidTr="001C3B38">
        <w:tc>
          <w:tcPr>
            <w:tcW w:w="1794" w:type="dxa"/>
            <w:vAlign w:val="bottom"/>
            <w:hideMark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right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687FC4">
              <w:rPr>
                <w:b w:val="0"/>
                <w:bCs w:val="0"/>
                <w:sz w:val="22"/>
                <w:szCs w:val="22"/>
                <w:lang w:val="ru-RU"/>
              </w:rPr>
              <w:t>Адрес:</w:t>
            </w:r>
          </w:p>
        </w:tc>
        <w:tc>
          <w:tcPr>
            <w:tcW w:w="5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left"/>
              <w:rPr>
                <w:sz w:val="22"/>
                <w:szCs w:val="22"/>
                <w:lang w:val="ru-RU"/>
              </w:rPr>
            </w:pPr>
          </w:p>
        </w:tc>
        <w:tc>
          <w:tcPr>
            <w:tcW w:w="28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1252" w:type="dxa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7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1223" w:type="dxa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  <w:tr w:rsidR="00996161" w:rsidRPr="00687FC4" w:rsidTr="001C3B38">
        <w:tc>
          <w:tcPr>
            <w:tcW w:w="1794" w:type="dxa"/>
            <w:vAlign w:val="bottom"/>
            <w:hideMark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right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687FC4">
              <w:rPr>
                <w:b w:val="0"/>
                <w:bCs w:val="0"/>
                <w:sz w:val="22"/>
                <w:szCs w:val="22"/>
                <w:lang w:val="ru-RU"/>
              </w:rPr>
              <w:t>Банк:</w:t>
            </w:r>
          </w:p>
        </w:tc>
        <w:tc>
          <w:tcPr>
            <w:tcW w:w="5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left"/>
              <w:rPr>
                <w:sz w:val="22"/>
                <w:szCs w:val="22"/>
                <w:lang w:val="ru-RU"/>
              </w:rPr>
            </w:pPr>
          </w:p>
        </w:tc>
        <w:tc>
          <w:tcPr>
            <w:tcW w:w="28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1252" w:type="dxa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7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1223" w:type="dxa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  <w:tr w:rsidR="00996161" w:rsidRPr="00687FC4" w:rsidTr="001C3B38">
        <w:tc>
          <w:tcPr>
            <w:tcW w:w="1794" w:type="dxa"/>
            <w:vAlign w:val="bottom"/>
            <w:hideMark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right"/>
              <w:rPr>
                <w:b w:val="0"/>
                <w:bCs w:val="0"/>
                <w:sz w:val="22"/>
                <w:szCs w:val="22"/>
                <w:lang w:val="ru-RU"/>
              </w:rPr>
            </w:pPr>
            <w:proofErr w:type="gramStart"/>
            <w:r w:rsidRPr="00687FC4">
              <w:rPr>
                <w:b w:val="0"/>
                <w:bCs w:val="0"/>
                <w:sz w:val="22"/>
                <w:szCs w:val="22"/>
                <w:lang w:val="ru-RU"/>
              </w:rPr>
              <w:t>К</w:t>
            </w:r>
            <w:proofErr w:type="gramEnd"/>
            <w:r w:rsidRPr="00687FC4">
              <w:rPr>
                <w:b w:val="0"/>
                <w:bCs w:val="0"/>
                <w:sz w:val="22"/>
                <w:szCs w:val="22"/>
                <w:lang w:val="ru-RU"/>
              </w:rPr>
              <w:t>/счет:</w:t>
            </w:r>
          </w:p>
        </w:tc>
        <w:tc>
          <w:tcPr>
            <w:tcW w:w="5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left"/>
              <w:rPr>
                <w:sz w:val="22"/>
                <w:szCs w:val="22"/>
                <w:lang w:val="ru-RU"/>
              </w:rPr>
            </w:pPr>
          </w:p>
        </w:tc>
        <w:tc>
          <w:tcPr>
            <w:tcW w:w="28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1252" w:type="dxa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7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1223" w:type="dxa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  <w:tr w:rsidR="00996161" w:rsidRPr="00687FC4" w:rsidTr="001C3B38">
        <w:tc>
          <w:tcPr>
            <w:tcW w:w="1794" w:type="dxa"/>
            <w:vAlign w:val="bottom"/>
            <w:hideMark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right"/>
              <w:rPr>
                <w:b w:val="0"/>
                <w:bCs w:val="0"/>
                <w:sz w:val="22"/>
                <w:szCs w:val="22"/>
                <w:lang w:val="ru-RU"/>
              </w:rPr>
            </w:pPr>
            <w:proofErr w:type="gramStart"/>
            <w:r w:rsidRPr="00687FC4">
              <w:rPr>
                <w:b w:val="0"/>
                <w:bCs w:val="0"/>
                <w:sz w:val="22"/>
                <w:szCs w:val="22"/>
                <w:lang w:val="ru-RU"/>
              </w:rPr>
              <w:t>Р</w:t>
            </w:r>
            <w:proofErr w:type="gramEnd"/>
            <w:r w:rsidRPr="00687FC4">
              <w:rPr>
                <w:b w:val="0"/>
                <w:bCs w:val="0"/>
                <w:sz w:val="22"/>
                <w:szCs w:val="22"/>
                <w:lang w:val="ru-RU"/>
              </w:rPr>
              <w:t>/счет</w:t>
            </w:r>
          </w:p>
        </w:tc>
        <w:tc>
          <w:tcPr>
            <w:tcW w:w="5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left"/>
              <w:rPr>
                <w:sz w:val="22"/>
                <w:szCs w:val="22"/>
                <w:lang w:val="ru-RU"/>
              </w:rPr>
            </w:pPr>
          </w:p>
        </w:tc>
        <w:tc>
          <w:tcPr>
            <w:tcW w:w="28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7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  <w:tr w:rsidR="00996161" w:rsidRPr="00687FC4" w:rsidTr="001C3B38">
        <w:trPr>
          <w:trHeight w:val="55"/>
        </w:trPr>
        <w:tc>
          <w:tcPr>
            <w:tcW w:w="1794" w:type="dxa"/>
            <w:vAlign w:val="bottom"/>
            <w:hideMark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right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687FC4">
              <w:rPr>
                <w:b w:val="0"/>
                <w:bCs w:val="0"/>
                <w:sz w:val="22"/>
                <w:szCs w:val="22"/>
                <w:lang w:val="ru-RU"/>
              </w:rPr>
              <w:t>ИНН/КПП:</w:t>
            </w:r>
          </w:p>
        </w:tc>
        <w:tc>
          <w:tcPr>
            <w:tcW w:w="5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left"/>
              <w:rPr>
                <w:sz w:val="22"/>
                <w:szCs w:val="22"/>
                <w:lang w:val="ru-RU"/>
              </w:rPr>
            </w:pPr>
          </w:p>
        </w:tc>
        <w:tc>
          <w:tcPr>
            <w:tcW w:w="28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96161" w:rsidRPr="00687FC4" w:rsidRDefault="00996161" w:rsidP="001C3B38">
            <w:pPr>
              <w:pStyle w:val="a4"/>
              <w:spacing w:before="0" w:after="0"/>
              <w:rPr>
                <w:b w:val="0"/>
                <w:bCs w:val="0"/>
                <w:sz w:val="22"/>
                <w:szCs w:val="22"/>
                <w:vertAlign w:val="superscript"/>
                <w:lang w:val="ru-RU"/>
              </w:rPr>
            </w:pPr>
            <w:r w:rsidRPr="00687FC4">
              <w:rPr>
                <w:b w:val="0"/>
                <w:bCs w:val="0"/>
                <w:sz w:val="22"/>
                <w:szCs w:val="22"/>
                <w:vertAlign w:val="superscript"/>
                <w:lang w:val="ru-RU"/>
              </w:rPr>
              <w:t>(подпись)</w:t>
            </w:r>
          </w:p>
        </w:tc>
        <w:tc>
          <w:tcPr>
            <w:tcW w:w="7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96161" w:rsidRPr="00687FC4" w:rsidRDefault="00996161" w:rsidP="001C3B38">
            <w:pPr>
              <w:pStyle w:val="a4"/>
              <w:spacing w:before="0" w:after="0"/>
              <w:rPr>
                <w:b w:val="0"/>
                <w:bCs w:val="0"/>
                <w:sz w:val="22"/>
                <w:szCs w:val="22"/>
                <w:vertAlign w:val="superscript"/>
                <w:lang w:val="ru-RU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vertAlign w:val="superscript"/>
                <w:lang w:val="ru-RU"/>
              </w:rPr>
            </w:pPr>
            <w:r w:rsidRPr="00687FC4">
              <w:rPr>
                <w:b w:val="0"/>
                <w:bCs w:val="0"/>
                <w:sz w:val="22"/>
                <w:szCs w:val="22"/>
                <w:vertAlign w:val="superscript"/>
                <w:lang w:val="ru-RU"/>
              </w:rPr>
              <w:t>(ф.и.о.)</w:t>
            </w:r>
          </w:p>
        </w:tc>
      </w:tr>
      <w:tr w:rsidR="00996161" w:rsidRPr="00687FC4" w:rsidTr="001C3B38">
        <w:tc>
          <w:tcPr>
            <w:tcW w:w="1794" w:type="dxa"/>
            <w:vAlign w:val="bottom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righ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540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left"/>
              <w:rPr>
                <w:sz w:val="22"/>
                <w:szCs w:val="22"/>
                <w:lang w:val="ru-RU"/>
              </w:rPr>
            </w:pPr>
          </w:p>
        </w:tc>
        <w:tc>
          <w:tcPr>
            <w:tcW w:w="28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1252" w:type="dxa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687FC4">
              <w:rPr>
                <w:sz w:val="22"/>
                <w:szCs w:val="22"/>
                <w:lang w:val="ru-RU"/>
              </w:rPr>
              <w:t>М.П.</w:t>
            </w:r>
          </w:p>
        </w:tc>
        <w:tc>
          <w:tcPr>
            <w:tcW w:w="7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1223" w:type="dxa"/>
          </w:tcPr>
          <w:p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</w:tbl>
    <w:p w:rsidR="00204957" w:rsidRDefault="00204957" w:rsidP="00996161">
      <w:pPr>
        <w:pStyle w:val="a4"/>
        <w:spacing w:before="240" w:after="120" w:line="276" w:lineRule="auto"/>
        <w:rPr>
          <w:sz w:val="22"/>
          <w:szCs w:val="22"/>
          <w:lang w:val="ru-RU"/>
        </w:rPr>
      </w:pPr>
    </w:p>
    <w:p w:rsidR="00996161" w:rsidRPr="00687FC4" w:rsidRDefault="00996161" w:rsidP="00996161">
      <w:pPr>
        <w:pStyle w:val="a4"/>
        <w:spacing w:before="240" w:after="120" w:line="276" w:lineRule="auto"/>
        <w:rPr>
          <w:sz w:val="22"/>
          <w:szCs w:val="22"/>
          <w:lang w:val="ru-RU"/>
        </w:rPr>
      </w:pPr>
      <w:r w:rsidRPr="00687FC4">
        <w:rPr>
          <w:sz w:val="22"/>
          <w:szCs w:val="22"/>
          <w:lang w:val="ru-RU"/>
        </w:rPr>
        <w:t>10. Приложени</w:t>
      </w:r>
      <w:r w:rsidR="00204957">
        <w:rPr>
          <w:sz w:val="22"/>
          <w:szCs w:val="22"/>
          <w:lang w:val="ru-RU"/>
        </w:rPr>
        <w:t>е</w:t>
      </w:r>
      <w:r w:rsidRPr="00687FC4">
        <w:rPr>
          <w:sz w:val="22"/>
          <w:szCs w:val="22"/>
          <w:lang w:val="ru-RU"/>
        </w:rPr>
        <w:t xml:space="preserve"> к договору.</w:t>
      </w:r>
    </w:p>
    <w:p w:rsidR="00996161" w:rsidRPr="00892DF3" w:rsidRDefault="00996161" w:rsidP="00996161">
      <w:pPr>
        <w:pStyle w:val="a3"/>
        <w:framePr w:w="0" w:hRule="auto" w:hSpace="0" w:wrap="auto" w:hAnchor="text" w:xAlign="left" w:yAlign="inline"/>
        <w:pBdr>
          <w:top w:val="single" w:sz="4" w:space="1" w:color="FFFFFF"/>
          <w:left w:val="single" w:sz="4" w:space="0" w:color="FFFFFF"/>
          <w:bottom w:val="single" w:sz="4" w:space="1" w:color="FFFFFF"/>
          <w:right w:val="single" w:sz="4" w:space="4" w:color="FFFFFF"/>
        </w:pBdr>
        <w:spacing w:line="276" w:lineRule="auto"/>
        <w:ind w:left="0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687FC4">
        <w:rPr>
          <w:rFonts w:ascii="Times New Roman" w:hAnsi="Times New Roman" w:cs="Times New Roman"/>
          <w:sz w:val="22"/>
          <w:szCs w:val="22"/>
          <w:lang w:val="ru-RU"/>
        </w:rPr>
        <w:t xml:space="preserve"> Акт приема - передачи з</w:t>
      </w:r>
      <w:r w:rsidR="00204957">
        <w:rPr>
          <w:rFonts w:ascii="Times New Roman" w:hAnsi="Times New Roman" w:cs="Times New Roman"/>
          <w:sz w:val="22"/>
          <w:szCs w:val="22"/>
          <w:lang w:val="ru-RU"/>
        </w:rPr>
        <w:t>емельного участка (Приложение</w:t>
      </w:r>
      <w:r w:rsidRPr="00687FC4">
        <w:rPr>
          <w:rFonts w:ascii="Times New Roman" w:hAnsi="Times New Roman" w:cs="Times New Roman"/>
          <w:sz w:val="22"/>
          <w:szCs w:val="22"/>
          <w:lang w:val="ru-RU"/>
        </w:rPr>
        <w:t>)</w:t>
      </w:r>
    </w:p>
    <w:sectPr w:rsidR="00996161" w:rsidRPr="00892DF3" w:rsidSect="00E46E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85207A"/>
    <w:multiLevelType w:val="multilevel"/>
    <w:tmpl w:val="F89633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80" w:hanging="4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996161"/>
    <w:rsid w:val="0007183B"/>
    <w:rsid w:val="00072EA0"/>
    <w:rsid w:val="000D26F9"/>
    <w:rsid w:val="000D4953"/>
    <w:rsid w:val="00137DD0"/>
    <w:rsid w:val="00144117"/>
    <w:rsid w:val="001B0367"/>
    <w:rsid w:val="001C3B38"/>
    <w:rsid w:val="001D1570"/>
    <w:rsid w:val="001E4B09"/>
    <w:rsid w:val="00204957"/>
    <w:rsid w:val="00212631"/>
    <w:rsid w:val="00240CFD"/>
    <w:rsid w:val="00272D86"/>
    <w:rsid w:val="00292F7E"/>
    <w:rsid w:val="002E66E4"/>
    <w:rsid w:val="002E784D"/>
    <w:rsid w:val="00310903"/>
    <w:rsid w:val="00313016"/>
    <w:rsid w:val="0040395B"/>
    <w:rsid w:val="0049304B"/>
    <w:rsid w:val="004C1E48"/>
    <w:rsid w:val="0056391F"/>
    <w:rsid w:val="005E4007"/>
    <w:rsid w:val="006365C4"/>
    <w:rsid w:val="00687FC4"/>
    <w:rsid w:val="006B3D60"/>
    <w:rsid w:val="00711607"/>
    <w:rsid w:val="00753745"/>
    <w:rsid w:val="007A2E58"/>
    <w:rsid w:val="007E181B"/>
    <w:rsid w:val="00885FE8"/>
    <w:rsid w:val="00892DF3"/>
    <w:rsid w:val="008C3DB3"/>
    <w:rsid w:val="008C6558"/>
    <w:rsid w:val="00913E31"/>
    <w:rsid w:val="00945727"/>
    <w:rsid w:val="00996161"/>
    <w:rsid w:val="009A281E"/>
    <w:rsid w:val="00A71D34"/>
    <w:rsid w:val="00BB5BB1"/>
    <w:rsid w:val="00BC6496"/>
    <w:rsid w:val="00BE33E0"/>
    <w:rsid w:val="00C062E9"/>
    <w:rsid w:val="00C07542"/>
    <w:rsid w:val="00C2582A"/>
    <w:rsid w:val="00D360C8"/>
    <w:rsid w:val="00D96722"/>
    <w:rsid w:val="00DA14B8"/>
    <w:rsid w:val="00DA2B80"/>
    <w:rsid w:val="00DD2081"/>
    <w:rsid w:val="00DD3BA3"/>
    <w:rsid w:val="00E46E64"/>
    <w:rsid w:val="00EB292F"/>
    <w:rsid w:val="00EC48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E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uiPriority w:val="99"/>
    <w:unhideWhenUsed/>
    <w:rsid w:val="00996161"/>
    <w:pPr>
      <w:framePr w:w="7920" w:h="1980" w:hSpace="180" w:wrap="auto" w:hAnchor="page" w:xAlign="center" w:yAlign="bottom"/>
      <w:spacing w:after="0" w:line="240" w:lineRule="auto"/>
      <w:ind w:left="2880"/>
    </w:pPr>
    <w:rPr>
      <w:rFonts w:ascii="Arial" w:eastAsia="Times New Roman" w:hAnsi="Arial" w:cs="Arial"/>
      <w:sz w:val="24"/>
      <w:szCs w:val="24"/>
      <w:lang w:val="en-US"/>
    </w:rPr>
  </w:style>
  <w:style w:type="paragraph" w:customStyle="1" w:styleId="ConsPlusNormal">
    <w:name w:val="ConsPlusNormal"/>
    <w:rsid w:val="0099616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9961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4">
    <w:name w:val="Заголовок мой"/>
    <w:basedOn w:val="a"/>
    <w:uiPriority w:val="99"/>
    <w:rsid w:val="00996161"/>
    <w:pPr>
      <w:widowControl w:val="0"/>
      <w:shd w:val="clear" w:color="auto" w:fill="FFFFFF"/>
      <w:autoSpaceDE w:val="0"/>
      <w:autoSpaceDN w:val="0"/>
      <w:adjustRightInd w:val="0"/>
      <w:spacing w:before="120" w:after="6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US"/>
    </w:rPr>
  </w:style>
  <w:style w:type="paragraph" w:styleId="a5">
    <w:name w:val="No Spacing"/>
    <w:uiPriority w:val="1"/>
    <w:qFormat/>
    <w:rsid w:val="00996161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Body Text"/>
    <w:basedOn w:val="a"/>
    <w:link w:val="a7"/>
    <w:unhideWhenUsed/>
    <w:rsid w:val="0099616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rsid w:val="00996161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Subtitle"/>
    <w:basedOn w:val="a"/>
    <w:link w:val="a9"/>
    <w:qFormat/>
    <w:rsid w:val="0099616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9">
    <w:name w:val="Подзаголовок Знак"/>
    <w:basedOn w:val="a0"/>
    <w:link w:val="a8"/>
    <w:rsid w:val="00996161"/>
    <w:rPr>
      <w:rFonts w:ascii="Times New Roman" w:eastAsia="Times New Roman" w:hAnsi="Times New Roman" w:cs="Times New Roman"/>
      <w:b/>
      <w:sz w:val="20"/>
      <w:szCs w:val="20"/>
    </w:rPr>
  </w:style>
  <w:style w:type="character" w:styleId="aa">
    <w:name w:val="Strong"/>
    <w:basedOn w:val="a0"/>
    <w:qFormat/>
    <w:rsid w:val="006365C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4</Pages>
  <Words>1618</Words>
  <Characters>9229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Пользователь</cp:lastModifiedBy>
  <cp:revision>33</cp:revision>
  <cp:lastPrinted>2019-06-27T11:39:00Z</cp:lastPrinted>
  <dcterms:created xsi:type="dcterms:W3CDTF">2016-04-28T09:49:00Z</dcterms:created>
  <dcterms:modified xsi:type="dcterms:W3CDTF">2022-03-11T06:10:00Z</dcterms:modified>
</cp:coreProperties>
</file>